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关于征集202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sz w:val="36"/>
          <w:szCs w:val="36"/>
        </w:rPr>
        <w:t>届毕业生宣传资料的通知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各系</w:t>
      </w:r>
      <w:r>
        <w:rPr>
          <w:rFonts w:hint="eastAsia" w:ascii="仿宋_GB2312" w:eastAsia="仿宋_GB2312"/>
          <w:sz w:val="28"/>
          <w:szCs w:val="28"/>
          <w:lang w:eastAsia="zh-CN"/>
        </w:rPr>
        <w:t>（院）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因冬季招聘会制作202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届毕业生宣传册工作的需要，现</w:t>
      </w:r>
      <w:r>
        <w:rPr>
          <w:rFonts w:hint="eastAsia" w:ascii="仿宋_GB2312" w:eastAsia="仿宋_GB2312"/>
          <w:sz w:val="28"/>
          <w:szCs w:val="28"/>
          <w:lang w:eastAsia="zh-CN"/>
        </w:rPr>
        <w:t>面</w:t>
      </w:r>
      <w:r>
        <w:rPr>
          <w:rFonts w:hint="eastAsia" w:ascii="仿宋_GB2312" w:eastAsia="仿宋_GB2312"/>
          <w:sz w:val="28"/>
          <w:szCs w:val="28"/>
        </w:rPr>
        <w:t>向各系</w:t>
      </w:r>
      <w:r>
        <w:rPr>
          <w:rFonts w:hint="eastAsia" w:ascii="仿宋_GB2312" w:eastAsia="仿宋_GB2312"/>
          <w:sz w:val="28"/>
          <w:szCs w:val="28"/>
          <w:lang w:eastAsia="zh-CN"/>
        </w:rPr>
        <w:t>（院）</w:t>
      </w:r>
      <w:r>
        <w:rPr>
          <w:rFonts w:hint="eastAsia" w:ascii="仿宋_GB2312" w:eastAsia="仿宋_GB2312"/>
          <w:sz w:val="28"/>
          <w:szCs w:val="28"/>
        </w:rPr>
        <w:t>征集相关资料，</w:t>
      </w:r>
      <w:r>
        <w:rPr>
          <w:rFonts w:hint="eastAsia" w:ascii="仿宋_GB2312" w:eastAsia="仿宋_GB2312"/>
          <w:sz w:val="28"/>
          <w:szCs w:val="28"/>
          <w:lang w:eastAsia="zh-CN"/>
        </w:rPr>
        <w:t>具体</w:t>
      </w:r>
      <w:r>
        <w:rPr>
          <w:rFonts w:hint="eastAsia" w:ascii="仿宋_GB2312" w:eastAsia="仿宋_GB2312"/>
          <w:sz w:val="28"/>
          <w:szCs w:val="28"/>
        </w:rPr>
        <w:t>要求如下：</w:t>
      </w:r>
    </w:p>
    <w:p>
      <w:pPr>
        <w:spacing w:line="520" w:lineRule="exac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一、材料内容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1、各系</w:t>
      </w:r>
      <w:r>
        <w:rPr>
          <w:rFonts w:hint="eastAsia" w:ascii="仿宋_GB2312" w:eastAsia="仿宋_GB2312"/>
          <w:sz w:val="28"/>
          <w:szCs w:val="28"/>
          <w:lang w:eastAsia="zh-CN"/>
        </w:rPr>
        <w:t>（院）</w:t>
      </w:r>
      <w:r>
        <w:rPr>
          <w:rFonts w:hint="eastAsia" w:ascii="仿宋_GB2312" w:eastAsia="仿宋_GB2312"/>
          <w:sz w:val="28"/>
          <w:szCs w:val="28"/>
        </w:rPr>
        <w:t>面向用人单位的简介（包含专业培养目标、专业设置情况、主要课程即可），模板见附件1。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2、各系</w:t>
      </w:r>
      <w:r>
        <w:rPr>
          <w:rFonts w:hint="eastAsia" w:ascii="仿宋_GB2312" w:eastAsia="仿宋_GB2312"/>
          <w:sz w:val="28"/>
          <w:szCs w:val="28"/>
          <w:lang w:eastAsia="zh-CN"/>
        </w:rPr>
        <w:t>（院）</w:t>
      </w:r>
      <w:r>
        <w:rPr>
          <w:rFonts w:hint="eastAsia" w:ascii="仿宋_GB2312" w:eastAsia="仿宋_GB2312"/>
          <w:sz w:val="28"/>
          <w:szCs w:val="28"/>
        </w:rPr>
        <w:t>毕业生情况简介，省内生源按市</w:t>
      </w:r>
      <w:r>
        <w:rPr>
          <w:rFonts w:hint="eastAsia" w:ascii="仿宋_GB2312" w:eastAsia="仿宋_GB2312"/>
          <w:sz w:val="28"/>
          <w:szCs w:val="28"/>
          <w:lang w:eastAsia="zh-CN"/>
        </w:rPr>
        <w:t>一</w:t>
      </w:r>
      <w:r>
        <w:rPr>
          <w:rFonts w:hint="eastAsia" w:ascii="仿宋_GB2312" w:eastAsia="仿宋_GB2312"/>
          <w:sz w:val="28"/>
          <w:szCs w:val="28"/>
        </w:rPr>
        <w:t>级统计人数，省外按省一级统计人数，模板见附件2。</w:t>
      </w:r>
    </w:p>
    <w:p>
      <w:pPr>
        <w:spacing w:line="520" w:lineRule="exac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二、提交时间和方式</w:t>
      </w:r>
    </w:p>
    <w:p>
      <w:pPr>
        <w:spacing w:line="52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请于1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日前以系</w:t>
      </w:r>
      <w:r>
        <w:rPr>
          <w:rFonts w:hint="eastAsia" w:ascii="仿宋_GB2312" w:eastAsia="仿宋_GB2312"/>
          <w:sz w:val="28"/>
          <w:szCs w:val="28"/>
          <w:lang w:eastAsia="zh-CN"/>
        </w:rPr>
        <w:t>（院）</w:t>
      </w:r>
      <w:r>
        <w:rPr>
          <w:rFonts w:hint="eastAsia" w:ascii="仿宋_GB2312" w:eastAsia="仿宋_GB2312"/>
          <w:sz w:val="28"/>
          <w:szCs w:val="28"/>
        </w:rPr>
        <w:t>为单位将搜集好的材料发送至学工部邮箱xgb@zjcm.edu.cn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，纸质版材料请签字盖章后于11月8日中午12:00前交至学工部423办公室。</w:t>
      </w:r>
      <w:bookmarkStart w:id="0" w:name="_GoBack"/>
      <w:bookmarkEnd w:id="0"/>
    </w:p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</w:t>
      </w:r>
      <w:r>
        <w:rPr>
          <w:rFonts w:hint="eastAsia" w:ascii="仿宋_GB2312" w:eastAsia="仿宋_GB2312"/>
          <w:sz w:val="28"/>
          <w:szCs w:val="28"/>
          <w:lang w:eastAsia="zh-CN"/>
        </w:rPr>
        <w:t>柳季琦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联系电话：89808126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20" w:lineRule="exact"/>
        <w:jc w:val="right"/>
        <w:rPr>
          <w:rFonts w:hint="eastAsia" w:ascii="仿宋_GB2312" w:eastAsia="仿宋_GB2312"/>
          <w:sz w:val="28"/>
          <w:szCs w:val="28"/>
        </w:rPr>
      </w:pPr>
    </w:p>
    <w:p>
      <w:pPr>
        <w:spacing w:line="520" w:lineRule="exact"/>
        <w:jc w:val="right"/>
        <w:rPr>
          <w:rFonts w:hint="eastAsia" w:ascii="仿宋_GB2312" w:eastAsia="仿宋_GB2312"/>
          <w:sz w:val="28"/>
          <w:szCs w:val="28"/>
        </w:rPr>
      </w:pPr>
    </w:p>
    <w:p>
      <w:pPr>
        <w:spacing w:line="520" w:lineRule="exact"/>
        <w:jc w:val="right"/>
        <w:rPr>
          <w:rFonts w:hint="eastAsia" w:ascii="仿宋_GB2312" w:eastAsia="仿宋_GB2312"/>
          <w:sz w:val="28"/>
          <w:szCs w:val="28"/>
        </w:rPr>
      </w:pPr>
    </w:p>
    <w:p>
      <w:pPr>
        <w:spacing w:line="520" w:lineRule="exact"/>
        <w:jc w:val="righ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浙江音乐学院学生处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                                                 </w:t>
      </w: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lang w:eastAsia="zh-CN"/>
        </w:rPr>
        <w:t>年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lang w:eastAsia="zh-CN"/>
        </w:rPr>
        <w:t>月</w:t>
      </w: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eastAsia="zh-CN"/>
        </w:rPr>
        <w:t>日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spacing w:line="52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XX系</w:t>
      </w:r>
      <w:r>
        <w:rPr>
          <w:rFonts w:hint="eastAsia" w:ascii="仿宋_GB2312" w:eastAsia="仿宋_GB2312"/>
          <w:sz w:val="28"/>
          <w:szCs w:val="28"/>
          <w:lang w:eastAsia="zh-CN"/>
        </w:rPr>
        <w:t>（院）</w:t>
      </w:r>
      <w:r>
        <w:rPr>
          <w:rFonts w:hint="eastAsia" w:ascii="仿宋_GB2312" w:eastAsia="仿宋_GB2312"/>
          <w:sz w:val="28"/>
          <w:szCs w:val="28"/>
        </w:rPr>
        <w:t>简介（500字左右）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XX系</w:t>
      </w:r>
      <w:r>
        <w:rPr>
          <w:rFonts w:hint="eastAsia" w:ascii="仿宋_GB2312" w:eastAsia="仿宋_GB2312"/>
          <w:sz w:val="28"/>
          <w:szCs w:val="28"/>
          <w:lang w:eastAsia="zh-CN"/>
        </w:rPr>
        <w:t>（院）</w:t>
      </w:r>
      <w:r>
        <w:rPr>
          <w:rFonts w:hint="eastAsia" w:ascii="仿宋_GB2312" w:eastAsia="仿宋_GB2312"/>
          <w:sz w:val="28"/>
          <w:szCs w:val="28"/>
        </w:rPr>
        <w:t>以XX为培养目标，设有XX、XX等X个本科专业，X专业学位硕士点X个，全日制在校学生X人，其中202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届毕业生共有X人。现开设的课程有：XX、XX等X门。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近年来，系</w:t>
      </w:r>
      <w:r>
        <w:rPr>
          <w:rFonts w:hint="eastAsia" w:ascii="仿宋_GB2312" w:eastAsia="仿宋_GB2312"/>
          <w:sz w:val="28"/>
          <w:szCs w:val="28"/>
          <w:lang w:eastAsia="zh-CN"/>
        </w:rPr>
        <w:t>（院）</w:t>
      </w:r>
      <w:r>
        <w:rPr>
          <w:rFonts w:hint="eastAsia" w:ascii="仿宋_GB2312" w:eastAsia="仿宋_GB2312"/>
          <w:sz w:val="28"/>
          <w:szCs w:val="28"/>
        </w:rPr>
        <w:t>内学生获得了XX等奖项（简要表述学生获得的专业奖项）。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温馨提醒：此简介用于向广大用人单位介绍各系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(院）</w:t>
      </w:r>
      <w:r>
        <w:rPr>
          <w:rFonts w:hint="eastAsia" w:ascii="仿宋_GB2312" w:eastAsia="仿宋_GB2312"/>
          <w:sz w:val="28"/>
          <w:szCs w:val="28"/>
        </w:rPr>
        <w:t>人才培养的目标与基本情况，字数控制在500字左右。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xx系</w:t>
      </w:r>
      <w:r>
        <w:rPr>
          <w:rFonts w:hint="eastAsia" w:ascii="仿宋_GB2312" w:eastAsia="仿宋_GB2312"/>
          <w:sz w:val="28"/>
          <w:szCs w:val="28"/>
          <w:lang w:eastAsia="zh-CN"/>
        </w:rPr>
        <w:t>（院）</w:t>
      </w: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届毕业生情况统计表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644"/>
        <w:gridCol w:w="644"/>
        <w:gridCol w:w="645"/>
        <w:gridCol w:w="644"/>
        <w:gridCol w:w="644"/>
        <w:gridCol w:w="644"/>
        <w:gridCol w:w="645"/>
        <w:gridCol w:w="644"/>
        <w:gridCol w:w="644"/>
        <w:gridCol w:w="645"/>
        <w:gridCol w:w="644"/>
        <w:gridCol w:w="644"/>
        <w:gridCol w:w="644"/>
        <w:gridCol w:w="645"/>
        <w:gridCol w:w="644"/>
        <w:gridCol w:w="644"/>
        <w:gridCol w:w="644"/>
        <w:gridCol w:w="645"/>
        <w:gridCol w:w="644"/>
        <w:gridCol w:w="644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总数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2242" w:type="dxa"/>
            <w:gridSpan w:val="19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生源地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Merge w:val="restart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</w:t>
            </w:r>
          </w:p>
        </w:tc>
        <w:tc>
          <w:tcPr>
            <w:tcW w:w="644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644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645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杭州</w:t>
            </w:r>
          </w:p>
        </w:tc>
        <w:tc>
          <w:tcPr>
            <w:tcW w:w="644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湖州</w:t>
            </w:r>
          </w:p>
        </w:tc>
        <w:tc>
          <w:tcPr>
            <w:tcW w:w="644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嘉兴</w:t>
            </w:r>
          </w:p>
        </w:tc>
        <w:tc>
          <w:tcPr>
            <w:tcW w:w="644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金华</w:t>
            </w:r>
          </w:p>
        </w:tc>
        <w:tc>
          <w:tcPr>
            <w:tcW w:w="645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丽水</w:t>
            </w:r>
          </w:p>
        </w:tc>
        <w:tc>
          <w:tcPr>
            <w:tcW w:w="644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宁波</w:t>
            </w:r>
          </w:p>
        </w:tc>
        <w:tc>
          <w:tcPr>
            <w:tcW w:w="644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衢州</w:t>
            </w:r>
          </w:p>
        </w:tc>
        <w:tc>
          <w:tcPr>
            <w:tcW w:w="645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绍兴</w:t>
            </w:r>
          </w:p>
        </w:tc>
        <w:tc>
          <w:tcPr>
            <w:tcW w:w="644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台州</w:t>
            </w:r>
          </w:p>
        </w:tc>
        <w:tc>
          <w:tcPr>
            <w:tcW w:w="644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温州</w:t>
            </w:r>
          </w:p>
        </w:tc>
        <w:tc>
          <w:tcPr>
            <w:tcW w:w="644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舟山</w:t>
            </w:r>
          </w:p>
        </w:tc>
        <w:tc>
          <w:tcPr>
            <w:tcW w:w="645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</w:t>
            </w:r>
          </w:p>
        </w:tc>
        <w:tc>
          <w:tcPr>
            <w:tcW w:w="644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江苏</w:t>
            </w:r>
          </w:p>
        </w:tc>
        <w:tc>
          <w:tcPr>
            <w:tcW w:w="644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湖南</w:t>
            </w:r>
          </w:p>
        </w:tc>
        <w:tc>
          <w:tcPr>
            <w:tcW w:w="644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XX</w:t>
            </w:r>
          </w:p>
        </w:tc>
        <w:tc>
          <w:tcPr>
            <w:tcW w:w="645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XX</w:t>
            </w:r>
          </w:p>
        </w:tc>
        <w:tc>
          <w:tcPr>
            <w:tcW w:w="644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XX</w:t>
            </w:r>
          </w:p>
        </w:tc>
        <w:tc>
          <w:tcPr>
            <w:tcW w:w="644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XX</w:t>
            </w:r>
          </w:p>
        </w:tc>
        <w:tc>
          <w:tcPr>
            <w:tcW w:w="645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Merge w:val="continue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x</w:t>
            </w: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x</w:t>
            </w:r>
          </w:p>
        </w:tc>
        <w:tc>
          <w:tcPr>
            <w:tcW w:w="645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x</w:t>
            </w: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x</w:t>
            </w: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45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x</w:t>
            </w: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44" w:type="dxa"/>
            <w:vMerge w:val="continue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30" w:type="dxa"/>
            <w:gridSpan w:val="21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Merge w:val="continue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98" w:type="dxa"/>
            <w:gridSpan w:val="9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音乐表演（西洋乐器演奏）</w:t>
            </w:r>
          </w:p>
        </w:tc>
        <w:tc>
          <w:tcPr>
            <w:tcW w:w="645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44" w:type="dxa"/>
            <w:vMerge w:val="continue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98" w:type="dxa"/>
            <w:gridSpan w:val="9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X</w:t>
            </w:r>
          </w:p>
        </w:tc>
        <w:tc>
          <w:tcPr>
            <w:tcW w:w="645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Merge w:val="continue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30" w:type="dxa"/>
            <w:gridSpan w:val="21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Merge w:val="continue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小提琴</w:t>
            </w: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长笛</w:t>
            </w:r>
          </w:p>
        </w:tc>
        <w:tc>
          <w:tcPr>
            <w:tcW w:w="645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Merge w:val="continue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x</w:t>
            </w: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x</w:t>
            </w:r>
          </w:p>
        </w:tc>
        <w:tc>
          <w:tcPr>
            <w:tcW w:w="645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4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34FF1"/>
    <w:rsid w:val="0001462F"/>
    <w:rsid w:val="00042BC9"/>
    <w:rsid w:val="00047512"/>
    <w:rsid w:val="00053EB1"/>
    <w:rsid w:val="00063430"/>
    <w:rsid w:val="000907B7"/>
    <w:rsid w:val="000A4625"/>
    <w:rsid w:val="000D0FEB"/>
    <w:rsid w:val="00115ADE"/>
    <w:rsid w:val="001242EB"/>
    <w:rsid w:val="001549FC"/>
    <w:rsid w:val="0015613B"/>
    <w:rsid w:val="001843D2"/>
    <w:rsid w:val="001C32AB"/>
    <w:rsid w:val="001C4F71"/>
    <w:rsid w:val="001F454F"/>
    <w:rsid w:val="00264A11"/>
    <w:rsid w:val="00271FA6"/>
    <w:rsid w:val="002F327F"/>
    <w:rsid w:val="003029EF"/>
    <w:rsid w:val="0033194D"/>
    <w:rsid w:val="00362FEB"/>
    <w:rsid w:val="0036333D"/>
    <w:rsid w:val="00374C3B"/>
    <w:rsid w:val="00425FD9"/>
    <w:rsid w:val="004B1293"/>
    <w:rsid w:val="004E18C2"/>
    <w:rsid w:val="005556B0"/>
    <w:rsid w:val="00584AEF"/>
    <w:rsid w:val="005E5AAD"/>
    <w:rsid w:val="006232A3"/>
    <w:rsid w:val="00667EAE"/>
    <w:rsid w:val="00687BF8"/>
    <w:rsid w:val="00723FA4"/>
    <w:rsid w:val="0075252B"/>
    <w:rsid w:val="00773011"/>
    <w:rsid w:val="007A3D8A"/>
    <w:rsid w:val="007C0F65"/>
    <w:rsid w:val="00821B6E"/>
    <w:rsid w:val="00834344"/>
    <w:rsid w:val="00847A25"/>
    <w:rsid w:val="00891979"/>
    <w:rsid w:val="0091063A"/>
    <w:rsid w:val="009A43E4"/>
    <w:rsid w:val="009D46BD"/>
    <w:rsid w:val="00A1427D"/>
    <w:rsid w:val="00A16CB9"/>
    <w:rsid w:val="00AE0609"/>
    <w:rsid w:val="00AF2DDD"/>
    <w:rsid w:val="00B02A06"/>
    <w:rsid w:val="00B26925"/>
    <w:rsid w:val="00B66AFA"/>
    <w:rsid w:val="00B71222"/>
    <w:rsid w:val="00B97EC3"/>
    <w:rsid w:val="00BA6AAB"/>
    <w:rsid w:val="00BB438C"/>
    <w:rsid w:val="00BB72F7"/>
    <w:rsid w:val="00BD52CE"/>
    <w:rsid w:val="00BE1C6B"/>
    <w:rsid w:val="00CC2AA7"/>
    <w:rsid w:val="00CF5D4B"/>
    <w:rsid w:val="00D51E8B"/>
    <w:rsid w:val="00D53EED"/>
    <w:rsid w:val="00D57E6B"/>
    <w:rsid w:val="00D7519A"/>
    <w:rsid w:val="00DE6E8C"/>
    <w:rsid w:val="00DF0985"/>
    <w:rsid w:val="00E22A95"/>
    <w:rsid w:val="00E24693"/>
    <w:rsid w:val="00E55719"/>
    <w:rsid w:val="00EF7E99"/>
    <w:rsid w:val="00F11690"/>
    <w:rsid w:val="00F34FF1"/>
    <w:rsid w:val="00F40297"/>
    <w:rsid w:val="00F43215"/>
    <w:rsid w:val="00F50A44"/>
    <w:rsid w:val="00F7184E"/>
    <w:rsid w:val="00FA285D"/>
    <w:rsid w:val="00FB7769"/>
    <w:rsid w:val="00FC3908"/>
    <w:rsid w:val="00FD31A7"/>
    <w:rsid w:val="00FD4841"/>
    <w:rsid w:val="00FD76E0"/>
    <w:rsid w:val="1E720BE1"/>
    <w:rsid w:val="2F50313A"/>
    <w:rsid w:val="4D310069"/>
    <w:rsid w:val="4F9214B4"/>
    <w:rsid w:val="6C524B7F"/>
    <w:rsid w:val="797C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63</Words>
  <Characters>363</Characters>
  <Lines>3</Lines>
  <Paragraphs>1</Paragraphs>
  <TotalTime>2</TotalTime>
  <ScaleCrop>false</ScaleCrop>
  <LinksUpToDate>false</LinksUpToDate>
  <CharactersWithSpaces>425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2020-10-12T07:03:00Z</dcterms:created>
  <dc:creator>Administrator</dc:creator>
  <cp:lastModifiedBy>Administrator</cp:lastModifiedBy>
  <cp:lastPrinted>2018-11-16T01:57:00Z</cp:lastPrinted>
  <dcterms:modified xsi:type="dcterms:W3CDTF">2021-11-02T02:21:24Z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307599BBDF104338A068FE010AB7120B</vt:lpwstr>
  </property>
</Properties>
</file>