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1" w:firstLineChars="200"/>
        <w:jc w:val="center"/>
        <w:textAlignment w:val="auto"/>
        <w:outlineLvl w:val="9"/>
        <w:rPr>
          <w:rFonts w:hint="eastAsia" w:ascii="Lucida Grande Extralight" w:hAnsi="Lucida Grande Extralight" w:eastAsia="Lucida Grande Extralight" w:cs="Lucida Grande Extralight"/>
          <w:b/>
          <w:bCs/>
          <w:sz w:val="44"/>
          <w:szCs w:val="44"/>
          <w:lang w:val="en-US" w:eastAsia="zh-Hans"/>
        </w:rPr>
      </w:pPr>
      <w:r>
        <w:rPr>
          <w:rFonts w:hint="eastAsia" w:ascii="Lucida Grande Extralight" w:hAnsi="Lucida Grande Extralight" w:eastAsia="Lucida Grande Extralight" w:cs="Lucida Grande Extralight"/>
          <w:b/>
          <w:bCs/>
          <w:sz w:val="44"/>
          <w:szCs w:val="44"/>
          <w:lang w:val="en-US" w:eastAsia="zh-Hans"/>
        </w:rPr>
        <w:t>关于浙江音乐学院老生返校心理状态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1" w:firstLineChars="200"/>
        <w:jc w:val="center"/>
        <w:textAlignment w:val="auto"/>
        <w:outlineLvl w:val="9"/>
        <w:rPr>
          <w:rFonts w:hint="eastAsia" w:ascii="Lucida Grande Extralight" w:hAnsi="Lucida Grande Extralight" w:eastAsia="Lucida Grande Extralight" w:cs="Lucida Grande Extralight"/>
          <w:b/>
          <w:bCs/>
          <w:sz w:val="44"/>
          <w:szCs w:val="44"/>
          <w:lang w:val="en-US" w:eastAsia="zh-Hans"/>
        </w:rPr>
      </w:pPr>
      <w:r>
        <w:rPr>
          <w:rFonts w:hint="eastAsia" w:ascii="Lucida Grande Extralight" w:hAnsi="Lucida Grande Extralight" w:eastAsia="Lucida Grande Extralight" w:cs="Lucida Grande Extralight"/>
          <w:b/>
          <w:bCs/>
          <w:sz w:val="44"/>
          <w:szCs w:val="44"/>
          <w:lang w:val="en-US" w:eastAsia="zh-Hans"/>
        </w:rPr>
        <w:t>摸查的通知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sz w:val="28"/>
          <w:szCs w:val="36"/>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val="en-US" w:eastAsia="zh-Hans"/>
        </w:rPr>
      </w:pPr>
      <w:r>
        <w:rPr>
          <w:rFonts w:hint="eastAsia" w:ascii="仿宋" w:hAnsi="仿宋" w:eastAsia="仿宋" w:cs="仿宋"/>
          <w:sz w:val="32"/>
          <w:szCs w:val="40"/>
          <w:lang w:val="en-US" w:eastAsia="zh-Hans"/>
        </w:rPr>
        <w:t>近期受疫情等各种情况的影响，我院学生的心理健康问题愈发突显，请各位辅导员在老生返校后的一周内，对由于心理问题而重点关注学生的心理状态进行摸查，具体通知如下：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val="en-US" w:eastAsia="zh-Hans"/>
        </w:rPr>
      </w:pPr>
      <w:r>
        <w:rPr>
          <w:rFonts w:hint="eastAsia" w:ascii="Heiti SC Light" w:hAnsi="Heiti SC Light" w:eastAsia="Heiti SC Light" w:cs="Heiti SC Light"/>
          <w:sz w:val="32"/>
          <w:szCs w:val="40"/>
          <w:lang w:val="en-US" w:eastAsia="zh-Hans"/>
        </w:rPr>
        <w:t>一、摸查时间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val="en-US" w:eastAsia="zh-Hans"/>
        </w:rPr>
      </w:pPr>
      <w:r>
        <w:rPr>
          <w:rFonts w:hint="eastAsia" w:ascii="仿宋" w:hAnsi="仿宋" w:eastAsia="仿宋" w:cs="仿宋"/>
          <w:sz w:val="32"/>
          <w:szCs w:val="40"/>
          <w:lang w:eastAsia="zh-Hans"/>
        </w:rPr>
        <w:t>2020年9月7日——2020</w:t>
      </w:r>
      <w:r>
        <w:rPr>
          <w:rFonts w:hint="eastAsia" w:ascii="仿宋" w:hAnsi="仿宋" w:eastAsia="仿宋" w:cs="仿宋"/>
          <w:sz w:val="32"/>
          <w:szCs w:val="40"/>
          <w:lang w:val="en-US" w:eastAsia="zh-Hans"/>
        </w:rPr>
        <w:t>年</w:t>
      </w:r>
      <w:r>
        <w:rPr>
          <w:rFonts w:hint="eastAsia" w:ascii="仿宋" w:hAnsi="仿宋" w:eastAsia="仿宋" w:cs="仿宋"/>
          <w:sz w:val="32"/>
          <w:szCs w:val="40"/>
          <w:lang w:eastAsia="zh-Hans"/>
        </w:rPr>
        <w:t>9</w:t>
      </w:r>
      <w:r>
        <w:rPr>
          <w:rFonts w:hint="eastAsia" w:ascii="仿宋" w:hAnsi="仿宋" w:eastAsia="仿宋" w:cs="仿宋"/>
          <w:sz w:val="32"/>
          <w:szCs w:val="40"/>
          <w:lang w:val="en-US" w:eastAsia="zh-Hans"/>
        </w:rPr>
        <w:t>月</w:t>
      </w:r>
      <w:r>
        <w:rPr>
          <w:rFonts w:hint="eastAsia" w:ascii="仿宋" w:hAnsi="仿宋" w:eastAsia="仿宋" w:cs="仿宋"/>
          <w:sz w:val="32"/>
          <w:szCs w:val="40"/>
          <w:lang w:eastAsia="zh-Hans"/>
        </w:rPr>
        <w:t>13</w:t>
      </w:r>
      <w:r>
        <w:rPr>
          <w:rFonts w:hint="eastAsia" w:ascii="仿宋" w:hAnsi="仿宋" w:eastAsia="仿宋" w:cs="仿宋"/>
          <w:sz w:val="32"/>
          <w:szCs w:val="40"/>
          <w:lang w:val="en-US" w:eastAsia="zh-Hans"/>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Heiti SC Light" w:hAnsi="Heiti SC Light" w:eastAsia="Heiti SC Light" w:cs="Heiti SC Light"/>
          <w:sz w:val="32"/>
          <w:szCs w:val="40"/>
          <w:lang w:val="en-US" w:eastAsia="zh-Hans"/>
        </w:rPr>
      </w:pPr>
      <w:r>
        <w:rPr>
          <w:rFonts w:hint="eastAsia" w:ascii="Heiti SC Light" w:hAnsi="Heiti SC Light" w:eastAsia="Heiti SC Light" w:cs="Heiti SC Light"/>
          <w:sz w:val="32"/>
          <w:szCs w:val="40"/>
          <w:lang w:val="en-US" w:eastAsia="zh-Hans"/>
        </w:rPr>
        <w:t>二、摸查内容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eastAsia="zh-Hans"/>
        </w:rPr>
      </w:pPr>
      <w:r>
        <w:rPr>
          <w:rFonts w:hint="eastAsia" w:ascii="仿宋" w:hAnsi="仿宋" w:eastAsia="仿宋" w:cs="仿宋"/>
          <w:sz w:val="32"/>
          <w:szCs w:val="40"/>
          <w:lang w:val="en-US" w:eastAsia="zh-Hans"/>
        </w:rPr>
        <w:t>对于确诊某种精神疾病的学生，主要了解其服药、就医情况，返校之后的生活学习情况也要适当关注。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eastAsia="zh-Hans"/>
        </w:rPr>
      </w:pPr>
      <w:r>
        <w:rPr>
          <w:rFonts w:hint="eastAsia" w:ascii="仿宋" w:hAnsi="仿宋" w:eastAsia="仿宋" w:cs="仿宋"/>
          <w:sz w:val="32"/>
          <w:szCs w:val="40"/>
          <w:lang w:val="en-US" w:eastAsia="zh-Hans"/>
        </w:rPr>
        <w:t>其他重点关注学生，主要了解其返校之后的学业、生活、人际、家庭等方面的情况。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eastAsia="zh-Hans"/>
        </w:rPr>
      </w:pPr>
      <w:r>
        <w:rPr>
          <w:rFonts w:hint="eastAsia" w:ascii="仿宋" w:hAnsi="仿宋" w:eastAsia="仿宋" w:cs="仿宋"/>
          <w:sz w:val="32"/>
          <w:szCs w:val="40"/>
          <w:lang w:val="en-US" w:eastAsia="zh-Hans"/>
        </w:rPr>
        <w:t>对于高年级中重点关注的学生，还需要了解其升学、就业是否受阻等情况。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val="en-US" w:eastAsia="zh-Hans"/>
        </w:rPr>
      </w:pPr>
      <w:r>
        <w:rPr>
          <w:rFonts w:hint="eastAsia" w:ascii="Heiti SC Light" w:hAnsi="Heiti SC Light" w:eastAsia="Heiti SC Light" w:cs="Heiti SC Light"/>
          <w:sz w:val="32"/>
          <w:szCs w:val="40"/>
          <w:lang w:val="en-US" w:eastAsia="zh-Hans"/>
        </w:rPr>
        <w:t>三、摸查方式（仅供参考）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val="en-US" w:eastAsia="zh-Hans"/>
        </w:rPr>
      </w:pPr>
      <w:r>
        <w:rPr>
          <w:rFonts w:hint="eastAsia" w:ascii="仿宋" w:hAnsi="仿宋" w:eastAsia="仿宋" w:cs="仿宋"/>
          <w:sz w:val="32"/>
          <w:szCs w:val="40"/>
          <w:lang w:val="en-US" w:eastAsia="zh-Hans"/>
        </w:rPr>
        <w:t>通过家长、专业老师、班主任、学生干部、寝室人员等侧面了解学生的心理状态（务必做好保密工作，只有在相关人员清楚该学生心理状态的情况下才可通过他们去了解）。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eastAsia="zh-Hans"/>
        </w:rPr>
      </w:pPr>
      <w:r>
        <w:rPr>
          <w:rFonts w:hint="eastAsia" w:ascii="仿宋" w:hAnsi="仿宋" w:eastAsia="仿宋" w:cs="仿宋"/>
          <w:sz w:val="32"/>
          <w:szCs w:val="40"/>
          <w:lang w:val="en-US" w:eastAsia="zh-Hans"/>
        </w:rPr>
        <w:t>通过和学生的接触、面对面聊天等方式直接了解学生的心理状态。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Heiti SC Light" w:hAnsi="Heiti SC Light" w:eastAsia="Heiti SC Light" w:cs="Heiti SC Light"/>
          <w:sz w:val="32"/>
          <w:szCs w:val="40"/>
          <w:lang w:val="en-US" w:eastAsia="zh-Hans"/>
        </w:rPr>
      </w:pPr>
      <w:r>
        <w:rPr>
          <w:rFonts w:hint="eastAsia" w:ascii="Heiti SC Light" w:hAnsi="Heiti SC Light" w:eastAsia="Heiti SC Light" w:cs="Heiti SC Light"/>
          <w:sz w:val="32"/>
          <w:szCs w:val="40"/>
          <w:lang w:val="en-US" w:eastAsia="zh-Hans"/>
        </w:rPr>
        <w:t>四、温馨提醒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val="en-US" w:eastAsia="zh-Hans"/>
        </w:rPr>
      </w:pPr>
      <w:r>
        <w:rPr>
          <w:rFonts w:hint="eastAsia" w:ascii="仿宋" w:hAnsi="仿宋" w:eastAsia="仿宋" w:cs="仿宋"/>
          <w:sz w:val="32"/>
          <w:szCs w:val="40"/>
          <w:lang w:eastAsia="zh-Hans"/>
        </w:rPr>
        <w:t>1.</w:t>
      </w:r>
      <w:r>
        <w:rPr>
          <w:rFonts w:hint="eastAsia" w:ascii="仿宋" w:hAnsi="仿宋" w:eastAsia="仿宋" w:cs="仿宋"/>
          <w:sz w:val="32"/>
          <w:szCs w:val="40"/>
          <w:lang w:val="en-US" w:eastAsia="zh-Hans"/>
        </w:rPr>
        <w:t>在摸查的过程中，一定要注意做好保密工作，保护好学生的隐私，避免对学生造成不必要的伤害。</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val="en-US" w:eastAsia="zh-Hans"/>
        </w:rPr>
      </w:pPr>
      <w:r>
        <w:rPr>
          <w:rFonts w:hint="eastAsia" w:ascii="仿宋" w:hAnsi="仿宋" w:eastAsia="仿宋" w:cs="仿宋"/>
          <w:sz w:val="32"/>
          <w:szCs w:val="40"/>
          <w:lang w:val="en-US" w:eastAsia="zh-Hans"/>
        </w:rPr>
        <w:t>在摸查过程中，发现学生心理问题加重或者有突发情况，及时和学工部相关老师取得联系。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eastAsia="zh-Hans"/>
        </w:rPr>
      </w:pPr>
      <w:r>
        <w:rPr>
          <w:rFonts w:hint="eastAsia" w:ascii="仿宋" w:hAnsi="仿宋" w:eastAsia="仿宋" w:cs="仿宋"/>
          <w:sz w:val="32"/>
          <w:szCs w:val="40"/>
          <w:lang w:val="en-US" w:eastAsia="zh-Hans"/>
        </w:rPr>
        <w:t>各系重点关注名单学工部相关老师会通过表格私信给各位辅导员，也请各位辅导员及时把假期精神疾病确诊或者发生心理危机的学生名单及时添加到表格中。</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eastAsia="zh-Hans"/>
        </w:rPr>
      </w:pPr>
      <w:r>
        <w:rPr>
          <w:rFonts w:hint="eastAsia" w:ascii="仿宋" w:hAnsi="仿宋" w:eastAsia="仿宋" w:cs="仿宋"/>
          <w:sz w:val="32"/>
          <w:szCs w:val="40"/>
          <w:lang w:val="en-US" w:eastAsia="zh-Hans"/>
        </w:rPr>
        <w:t>请各位辅导员务必在一周内完成摸查，并于</w:t>
      </w:r>
      <w:r>
        <w:rPr>
          <w:rFonts w:hint="eastAsia" w:ascii="仿宋" w:hAnsi="仿宋" w:eastAsia="仿宋" w:cs="仿宋"/>
          <w:sz w:val="32"/>
          <w:szCs w:val="40"/>
          <w:lang w:eastAsia="zh-Hans"/>
        </w:rPr>
        <w:t>9</w:t>
      </w:r>
      <w:r>
        <w:rPr>
          <w:rFonts w:hint="eastAsia" w:ascii="仿宋" w:hAnsi="仿宋" w:eastAsia="仿宋" w:cs="仿宋"/>
          <w:sz w:val="32"/>
          <w:szCs w:val="40"/>
          <w:lang w:val="en-US" w:eastAsia="zh-Hans"/>
        </w:rPr>
        <w:t>月</w:t>
      </w:r>
      <w:r>
        <w:rPr>
          <w:rFonts w:hint="eastAsia" w:ascii="仿宋" w:hAnsi="仿宋" w:eastAsia="仿宋" w:cs="仿宋"/>
          <w:sz w:val="32"/>
          <w:szCs w:val="40"/>
          <w:lang w:eastAsia="zh-Hans"/>
        </w:rPr>
        <w:t>13</w:t>
      </w:r>
      <w:r>
        <w:rPr>
          <w:rFonts w:hint="eastAsia" w:ascii="仿宋" w:hAnsi="仿宋" w:eastAsia="仿宋" w:cs="仿宋"/>
          <w:sz w:val="32"/>
          <w:szCs w:val="40"/>
          <w:lang w:val="en-US" w:eastAsia="zh-Hans"/>
        </w:rPr>
        <w:t>日之前将填好的表格私信给学工部相关老师。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40"/>
          <w:lang w:val="en-US" w:eastAsia="zh-Hans"/>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4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val="en-US" w:eastAsia="zh-Hans"/>
        </w:rPr>
      </w:pPr>
      <w:r>
        <w:rPr>
          <w:rFonts w:hint="eastAsia" w:ascii="仿宋" w:hAnsi="仿宋" w:eastAsia="仿宋" w:cs="仿宋"/>
          <w:sz w:val="32"/>
          <w:szCs w:val="40"/>
          <w:lang w:eastAsia="zh-Hans"/>
        </w:rPr>
        <w:t xml:space="preserve">                            </w:t>
      </w:r>
      <w:r>
        <w:rPr>
          <w:rFonts w:hint="eastAsia" w:ascii="仿宋" w:hAnsi="仿宋" w:eastAsia="仿宋" w:cs="仿宋"/>
          <w:sz w:val="32"/>
          <w:szCs w:val="40"/>
          <w:lang w:val="en-US" w:eastAsia="zh-Hans"/>
        </w:rPr>
        <w:t>浙江音乐学院学生工作部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val="en-US" w:eastAsia="zh-Hans"/>
        </w:rPr>
      </w:pPr>
      <w:r>
        <w:rPr>
          <w:rFonts w:hint="eastAsia" w:ascii="仿宋" w:hAnsi="仿宋" w:eastAsia="仿宋" w:cs="仿宋"/>
          <w:sz w:val="32"/>
          <w:szCs w:val="40"/>
          <w:lang w:eastAsia="zh-Hans"/>
        </w:rPr>
        <w:t xml:space="preserve">                                </w:t>
      </w:r>
      <w:r>
        <w:rPr>
          <w:rFonts w:hint="default" w:ascii="仿宋" w:hAnsi="仿宋" w:eastAsia="仿宋" w:cs="仿宋"/>
          <w:sz w:val="32"/>
          <w:szCs w:val="40"/>
          <w:lang w:eastAsia="zh-Hans"/>
        </w:rPr>
        <w:t xml:space="preserve"> </w:t>
      </w:r>
      <w:r>
        <w:rPr>
          <w:rFonts w:hint="eastAsia" w:ascii="仿宋" w:hAnsi="仿宋" w:eastAsia="仿宋" w:cs="仿宋"/>
          <w:sz w:val="32"/>
          <w:szCs w:val="40"/>
          <w:lang w:eastAsia="zh-Hans"/>
        </w:rPr>
        <w:t xml:space="preserve"> 2020</w:t>
      </w:r>
      <w:r>
        <w:rPr>
          <w:rFonts w:hint="eastAsia" w:ascii="仿宋" w:hAnsi="仿宋" w:eastAsia="仿宋" w:cs="仿宋"/>
          <w:sz w:val="32"/>
          <w:szCs w:val="40"/>
          <w:lang w:val="en-US" w:eastAsia="zh-Hans"/>
        </w:rPr>
        <w:t>年</w:t>
      </w:r>
      <w:r>
        <w:rPr>
          <w:rFonts w:hint="eastAsia" w:ascii="仿宋" w:hAnsi="仿宋" w:eastAsia="仿宋" w:cs="仿宋"/>
          <w:sz w:val="32"/>
          <w:szCs w:val="40"/>
          <w:lang w:eastAsia="zh-Hans"/>
        </w:rPr>
        <w:t>9</w:t>
      </w:r>
      <w:r>
        <w:rPr>
          <w:rFonts w:hint="eastAsia" w:ascii="仿宋" w:hAnsi="仿宋" w:eastAsia="仿宋" w:cs="仿宋"/>
          <w:sz w:val="32"/>
          <w:szCs w:val="40"/>
          <w:lang w:val="en-US" w:eastAsia="zh-Hans"/>
        </w:rPr>
        <w:t>月</w:t>
      </w:r>
      <w:r>
        <w:rPr>
          <w:rFonts w:hint="eastAsia" w:ascii="仿宋" w:hAnsi="仿宋" w:eastAsia="仿宋" w:cs="仿宋"/>
          <w:sz w:val="32"/>
          <w:szCs w:val="40"/>
          <w:lang w:eastAsia="zh-Hans"/>
        </w:rPr>
        <w:t>7</w:t>
      </w:r>
      <w:r>
        <w:rPr>
          <w:rFonts w:hint="eastAsia" w:ascii="仿宋" w:hAnsi="仿宋" w:eastAsia="仿宋" w:cs="仿宋"/>
          <w:sz w:val="32"/>
          <w:szCs w:val="40"/>
          <w:lang w:val="en-US" w:eastAsia="zh-Hans"/>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eastAsia="zh-Hans"/>
        </w:rPr>
      </w:pPr>
      <w:r>
        <w:rPr>
          <w:rFonts w:hint="eastAsia" w:ascii="仿宋" w:hAnsi="仿宋" w:eastAsia="仿宋" w:cs="仿宋"/>
          <w:sz w:val="32"/>
          <w:szCs w:val="40"/>
          <w:lang w:val="en-US" w:eastAsia="zh-Hans"/>
        </w:rPr>
        <w:t>（联系人：赵明明</w:t>
      </w:r>
      <w:r>
        <w:rPr>
          <w:rFonts w:hint="eastAsia" w:ascii="仿宋" w:hAnsi="仿宋" w:eastAsia="仿宋" w:cs="仿宋"/>
          <w:sz w:val="32"/>
          <w:szCs w:val="40"/>
          <w:lang w:eastAsia="zh-Hans"/>
        </w:rPr>
        <w:t xml:space="preserve"> </w:t>
      </w:r>
      <w:r>
        <w:rPr>
          <w:rFonts w:hint="default" w:ascii="仿宋" w:hAnsi="仿宋" w:eastAsia="仿宋" w:cs="仿宋"/>
          <w:sz w:val="32"/>
          <w:szCs w:val="40"/>
          <w:lang w:eastAsia="zh-Hans"/>
        </w:rPr>
        <w:t xml:space="preserve"> </w:t>
      </w:r>
      <w:r>
        <w:rPr>
          <w:rFonts w:hint="eastAsia" w:ascii="仿宋" w:hAnsi="仿宋" w:eastAsia="仿宋" w:cs="仿宋"/>
          <w:sz w:val="32"/>
          <w:szCs w:val="40"/>
          <w:lang w:val="en-US" w:eastAsia="zh-Hans"/>
        </w:rPr>
        <w:t>联系电话：</w:t>
      </w:r>
      <w:r>
        <w:rPr>
          <w:rFonts w:hint="eastAsia" w:ascii="仿宋" w:hAnsi="仿宋" w:eastAsia="仿宋" w:cs="仿宋"/>
          <w:sz w:val="32"/>
          <w:szCs w:val="40"/>
          <w:lang w:eastAsia="zh-Hans"/>
        </w:rPr>
        <w:t>89808124</w:t>
      </w:r>
      <w:bookmarkStart w:id="0" w:name="_GoBack"/>
      <w:bookmarkEnd w:id="0"/>
      <w:r>
        <w:rPr>
          <w:rFonts w:hint="eastAsia" w:ascii="仿宋" w:hAnsi="仿宋" w:eastAsia="仿宋" w:cs="仿宋"/>
          <w:sz w:val="32"/>
          <w:szCs w:val="40"/>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40"/>
          <w:lang w:eastAsia="zh-Hans"/>
        </w:rPr>
      </w:pPr>
    </w:p>
    <w:sectPr>
      <w:pgSz w:w="11906" w:h="16838"/>
      <w:pgMar w:top="2098" w:right="1474" w:bottom="1984" w:left="1587"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panose1 w:val="020B0503020204020204"/>
    <w:charset w:val="86"/>
    <w:family w:val="auto"/>
    <w:pitch w:val="default"/>
    <w:sig w:usb0="80000287" w:usb1="2A0F3C52" w:usb2="00000016" w:usb3="00000000" w:csb0="0004001F" w:csb1="00000000"/>
  </w:font>
  <w:font w:name="Lantinghei SC Extralight">
    <w:panose1 w:val="02000000000000000000"/>
    <w:charset w:val="86"/>
    <w:family w:val="auto"/>
    <w:pitch w:val="default"/>
    <w:sig w:usb0="00000001" w:usb1="08000000" w:usb2="00000000" w:usb3="00000000" w:csb0="00040000" w:csb1="00000000"/>
  </w:font>
  <w:font w:name="Lucida Grande Extralight">
    <w:altName w:val="苹方-简"/>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儷黑 Pro">
    <w:panose1 w:val="020B0500000000000000"/>
    <w:charset w:val="88"/>
    <w:family w:val="auto"/>
    <w:pitch w:val="default"/>
    <w:sig w:usb0="80000001" w:usb1="28091800" w:usb2="00000016" w:usb3="00000000" w:csb0="00100000" w:csb1="00000000"/>
  </w:font>
  <w:font w:name="Heiti SC Light">
    <w:panose1 w:val="02000000000000000000"/>
    <w:charset w:val="86"/>
    <w:family w:val="auto"/>
    <w:pitch w:val="default"/>
    <w:sig w:usb0="8000002F" w:usb1="0800004A" w:usb2="00000000" w:usb3="00000000" w:csb0="2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54047"/>
    <w:multiLevelType w:val="singleLevel"/>
    <w:tmpl w:val="5F554047"/>
    <w:lvl w:ilvl="0" w:tentative="0">
      <w:start w:val="1"/>
      <w:numFmt w:val="decimal"/>
      <w:suff w:val="nothing"/>
      <w:lvlText w:val="%1."/>
      <w:lvlJc w:val="left"/>
    </w:lvl>
  </w:abstractNum>
  <w:abstractNum w:abstractNumId="1">
    <w:nsid w:val="5F5541DE"/>
    <w:multiLevelType w:val="singleLevel"/>
    <w:tmpl w:val="5F5541DE"/>
    <w:lvl w:ilvl="0" w:tentative="0">
      <w:start w:val="1"/>
      <w:numFmt w:val="decimal"/>
      <w:suff w:val="nothing"/>
      <w:lvlText w:val="%1."/>
      <w:lvlJc w:val="left"/>
    </w:lvl>
  </w:abstractNum>
  <w:abstractNum w:abstractNumId="2">
    <w:nsid w:val="5F554337"/>
    <w:multiLevelType w:val="singleLevel"/>
    <w:tmpl w:val="5F554337"/>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BB251"/>
    <w:rsid w:val="3C53A743"/>
    <w:rsid w:val="7BFF98C4"/>
    <w:rsid w:val="7FFBB251"/>
    <w:rsid w:val="BFFBA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2020-09-08T03:54:00Z</dcterms:created>
  <dc:creator>yangsheng</dc:creator>
  <cp:lastModifiedBy>yangsheng</cp:lastModifiedBy>
  <dcterms:modified xsi:type="dcterms:W3CDTF">2020-09-07T15:15:23Z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